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B" w:rsidRPr="00AB3707" w:rsidRDefault="004F6396" w:rsidP="00D03D69">
      <w:pPr>
        <w:jc w:val="center"/>
        <w:rPr>
          <w:rFonts w:ascii="Calibri" w:hAnsi="Calibri"/>
        </w:rPr>
      </w:pPr>
      <w:r>
        <w:rPr>
          <w:rFonts w:ascii="Calibri" w:hAnsi="Calibri"/>
        </w:rPr>
        <w:t>Number Patterns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 xml:space="preserve">Grade Level:  </w:t>
            </w:r>
            <w:r w:rsidR="004F6396">
              <w:rPr>
                <w:rFonts w:ascii="Calibri" w:hAnsi="Calibri"/>
              </w:rPr>
              <w:t>1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Default="00FC18CE" w:rsidP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Mathematics Domain</w:t>
            </w:r>
            <w:r w:rsidR="00D07152" w:rsidRPr="00AB3707">
              <w:rPr>
                <w:rFonts w:ascii="Calibri" w:hAnsi="Calibri"/>
              </w:rPr>
              <w:t xml:space="preserve"> and Cluster</w:t>
            </w:r>
            <w:r w:rsidRPr="00AB3707">
              <w:rPr>
                <w:rFonts w:ascii="Calibri" w:hAnsi="Calibri"/>
              </w:rPr>
              <w:t>:</w:t>
            </w:r>
          </w:p>
          <w:p w:rsidR="004F6396" w:rsidRDefault="004F6396" w:rsidP="004F6396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Extend the counting sequence.</w:t>
            </w:r>
          </w:p>
          <w:p w:rsidR="004F6396" w:rsidRPr="00AB3707" w:rsidRDefault="004F6396" w:rsidP="004F6396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place value understanding and properties of operations to add and subtract.</w:t>
            </w:r>
          </w:p>
          <w:p w:rsidR="00FC18CE" w:rsidRPr="00AB3707" w:rsidRDefault="00E7670D" w:rsidP="00752F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Default="00D07152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Common Core standard(s) being assessed</w:t>
            </w:r>
            <w:r w:rsidR="00A51786" w:rsidRPr="00AB3707">
              <w:rPr>
                <w:rFonts w:ascii="Calibri" w:hAnsi="Calibri"/>
              </w:rPr>
              <w:t xml:space="preserve"> (if the task is intended to assess only one part of the standard, underline that part of the standard)</w:t>
            </w:r>
            <w:r w:rsidRPr="00AB3707">
              <w:rPr>
                <w:rFonts w:ascii="Calibri" w:hAnsi="Calibri"/>
              </w:rPr>
              <w:t>:</w:t>
            </w:r>
          </w:p>
          <w:p w:rsidR="004F6396" w:rsidRDefault="004F6396" w:rsidP="00B6066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1.NBT.1:  </w:t>
            </w:r>
            <w:r w:rsidRPr="00DF12F2">
              <w:rPr>
                <w:rFonts w:ascii="Calibri" w:hAnsi="Calibri"/>
                <w:u w:val="single"/>
              </w:rPr>
              <w:t>Count to 120, starting at any number less than 120</w:t>
            </w:r>
            <w:r>
              <w:rPr>
                <w:rFonts w:ascii="Calibri" w:hAnsi="Calibri"/>
              </w:rPr>
              <w:t xml:space="preserve">.  In this range, </w:t>
            </w:r>
            <w:r w:rsidRPr="00DF12F2">
              <w:rPr>
                <w:rFonts w:ascii="Calibri" w:hAnsi="Calibri"/>
                <w:u w:val="single"/>
              </w:rPr>
              <w:t>read and write numerals</w:t>
            </w:r>
            <w:r>
              <w:rPr>
                <w:rFonts w:ascii="Calibri" w:hAnsi="Calibri"/>
              </w:rPr>
              <w:t xml:space="preserve"> and represent a number of objects with a written numeral.</w:t>
            </w:r>
          </w:p>
          <w:p w:rsidR="00B60667" w:rsidRDefault="00B60667" w:rsidP="00B6066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1.NBT.5:  </w:t>
            </w:r>
            <w:r w:rsidRPr="00E74FFC">
              <w:rPr>
                <w:rFonts w:ascii="Calibri" w:hAnsi="Calibri"/>
                <w:u w:val="single"/>
              </w:rPr>
              <w:t>Given a two-digit number, mentally find 10 more or 10 less than the number, without having to count; explain the reasoning used</w:t>
            </w:r>
            <w:r>
              <w:rPr>
                <w:rFonts w:ascii="Calibri" w:hAnsi="Calibri"/>
              </w:rPr>
              <w:t>.</w:t>
            </w:r>
          </w:p>
          <w:p w:rsidR="00FC18CE" w:rsidRPr="00AB3707" w:rsidRDefault="00FC18CE" w:rsidP="00752F6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Student Materials:</w:t>
            </w:r>
          </w:p>
          <w:p w:rsidR="00FC18CE" w:rsidRDefault="00B60667" w:rsidP="00B60667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sheet</w:t>
            </w:r>
          </w:p>
          <w:p w:rsidR="00B60667" w:rsidRPr="00AB3707" w:rsidRDefault="00B60667" w:rsidP="00B60667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Pencil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FC18CE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 xml:space="preserve">Teacher Materials:  </w:t>
            </w:r>
          </w:p>
          <w:p w:rsidR="00FC18CE" w:rsidRPr="00AB3707" w:rsidRDefault="00FC18CE" w:rsidP="00752F6E">
            <w:pPr>
              <w:ind w:left="720"/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FC18CE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Directions</w:t>
            </w:r>
            <w:r w:rsidR="00D07152" w:rsidRPr="00AB3707">
              <w:rPr>
                <w:rFonts w:ascii="Calibri" w:hAnsi="Calibri"/>
              </w:rPr>
              <w:t xml:space="preserve"> (for teacher to administer assessment task)</w:t>
            </w:r>
            <w:r w:rsidRPr="00AB3707">
              <w:rPr>
                <w:rFonts w:ascii="Calibri" w:hAnsi="Calibri"/>
              </w:rPr>
              <w:t>:</w:t>
            </w:r>
          </w:p>
          <w:p w:rsidR="00FC18CE" w:rsidRDefault="00E21535" w:rsidP="00E21535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class copies of the assessment</w:t>
            </w:r>
          </w:p>
          <w:p w:rsidR="00E21535" w:rsidRDefault="00E21535" w:rsidP="00E21535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to students the task.</w:t>
            </w:r>
          </w:p>
          <w:p w:rsidR="00E21535" w:rsidRPr="00AB3707" w:rsidRDefault="00E21535" w:rsidP="00E21535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complete independently.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4C4B9B" w:rsidRPr="00AB3707">
        <w:tc>
          <w:tcPr>
            <w:tcW w:w="10296" w:type="dxa"/>
            <w:shd w:val="clear" w:color="auto" w:fill="auto"/>
          </w:tcPr>
          <w:p w:rsidR="004C4B9B" w:rsidRDefault="004C4B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Notes:</w:t>
            </w:r>
          </w:p>
          <w:p w:rsidR="00B60667" w:rsidRDefault="00365C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Although there is not specific patterning standard in grade 1, this assessment is supported by 1.NBT.1 and 1.NBT.5.  This assessment also addresses Mathematical Practice 7 (Look for and make use of structure)</w:t>
            </w:r>
          </w:p>
          <w:p w:rsidR="004C4B9B" w:rsidRPr="00AB3707" w:rsidRDefault="004C4B9B" w:rsidP="00752F6E">
            <w:pPr>
              <w:ind w:left="720"/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Prompt:</w:t>
            </w:r>
          </w:p>
          <w:p w:rsidR="00FC18CE" w:rsidRDefault="00365C2F" w:rsidP="00365C2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have been counting a lot this year and you’ve practiced counting in many different ways.</w:t>
            </w:r>
          </w:p>
          <w:p w:rsidR="00365C2F" w:rsidRDefault="00365C2F" w:rsidP="00365C2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will show me your counting skills with this assessment.</w:t>
            </w:r>
          </w:p>
          <w:p w:rsidR="00365C2F" w:rsidRDefault="00920775" w:rsidP="00365C2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need to read the </w:t>
            </w:r>
            <w:r w:rsidR="00365C2F">
              <w:rPr>
                <w:rFonts w:ascii="Calibri" w:hAnsi="Calibri"/>
              </w:rPr>
              <w:t>number pattern and complete it.</w:t>
            </w:r>
          </w:p>
          <w:p w:rsidR="00FC18CE" w:rsidRPr="00B67C9A" w:rsidRDefault="00365C2F" w:rsidP="00B67C9A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 the </w:t>
            </w:r>
            <w:r w:rsidR="00EA6788">
              <w:rPr>
                <w:rFonts w:ascii="Calibri" w:hAnsi="Calibri"/>
              </w:rPr>
              <w:t>pattern, tell me what the number pattern is.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Correct or Model Answer:</w:t>
            </w:r>
          </w:p>
          <w:p w:rsidR="00FC18CE" w:rsidRDefault="002B26F4" w:rsidP="002B26F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 30, 35, 40            Number Pattern:  +5 or counting by 5’s</w:t>
            </w:r>
          </w:p>
          <w:p w:rsidR="002B26F4" w:rsidRDefault="002B26F4" w:rsidP="002B26F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 80, 90, 100          Number Pattern:  +10 or counting by 10’s</w:t>
            </w:r>
          </w:p>
          <w:p w:rsidR="002B26F4" w:rsidRDefault="002B26F4" w:rsidP="002B26F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 14, 16, 18            Number Pattern: +2 or counting by 2’s</w:t>
            </w:r>
          </w:p>
          <w:p w:rsidR="002B26F4" w:rsidRPr="00AB3707" w:rsidRDefault="002B26F4" w:rsidP="002B26F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 73, 83, 93            Number Pattern:  +10 or counting by 10’s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  <w:p w:rsidR="00FC18CE" w:rsidRPr="00AB3707" w:rsidRDefault="00FC18CE">
            <w:pPr>
              <w:rPr>
                <w:rFonts w:ascii="Calibri" w:hAnsi="Calibri"/>
              </w:rPr>
            </w:pP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</w:tbl>
    <w:p w:rsidR="00B7578B" w:rsidRDefault="00B7578B" w:rsidP="00B7578B"/>
    <w:p w:rsidR="00B67C9A" w:rsidRDefault="00B67C9A" w:rsidP="00B7578B"/>
    <w:p w:rsidR="00B67C9A" w:rsidRDefault="00B67C9A" w:rsidP="00B7578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70"/>
        <w:gridCol w:w="2656"/>
        <w:gridCol w:w="2462"/>
      </w:tblGrid>
      <w:tr w:rsidR="00B7578B" w:rsidRPr="00AB3707">
        <w:tc>
          <w:tcPr>
            <w:tcW w:w="10260" w:type="dxa"/>
            <w:gridSpan w:val="4"/>
            <w:shd w:val="clear" w:color="auto" w:fill="FBD4B4"/>
          </w:tcPr>
          <w:p w:rsidR="00B7578B" w:rsidRPr="00AB3707" w:rsidRDefault="00B7578B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 xml:space="preserve">Scoring Guide/Rubric </w:t>
            </w:r>
            <w:r w:rsidRPr="00AB3707">
              <w:rPr>
                <w:rFonts w:ascii="Calibri" w:hAnsi="Calibri" w:cs="Arial"/>
              </w:rPr>
              <w:t>(a</w:t>
            </w:r>
            <w:r w:rsidRPr="00AB3707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B7578B" w:rsidRPr="00AB3707">
        <w:tc>
          <w:tcPr>
            <w:tcW w:w="2572" w:type="dxa"/>
            <w:shd w:val="clear" w:color="auto" w:fill="C6D9F1"/>
          </w:tcPr>
          <w:p w:rsidR="00B7578B" w:rsidRPr="00AB3707" w:rsidRDefault="00B7578B" w:rsidP="00F02267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570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656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1 Point</w:t>
            </w:r>
          </w:p>
        </w:tc>
        <w:tc>
          <w:tcPr>
            <w:tcW w:w="2462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2 Point</w:t>
            </w:r>
          </w:p>
        </w:tc>
      </w:tr>
      <w:tr w:rsidR="00E7670D" w:rsidRPr="00AB3707">
        <w:tc>
          <w:tcPr>
            <w:tcW w:w="2572" w:type="dxa"/>
          </w:tcPr>
          <w:p w:rsidR="00E7670D" w:rsidRPr="00AB3707" w:rsidRDefault="00B67C9A" w:rsidP="00E7670D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pattern.</w:t>
            </w:r>
            <w:r w:rsidR="0083394D">
              <w:rPr>
                <w:rFonts w:ascii="Calibri" w:hAnsi="Calibri" w:cs="Arial"/>
              </w:rPr>
              <w:t xml:space="preserve"> (1.NBT.5)</w:t>
            </w:r>
          </w:p>
        </w:tc>
        <w:tc>
          <w:tcPr>
            <w:tcW w:w="2570" w:type="dxa"/>
          </w:tcPr>
          <w:p w:rsidR="00E7670D" w:rsidRPr="00AB3707" w:rsidRDefault="00B67C9A" w:rsidP="00B67C9A">
            <w:pPr>
              <w:numPr>
                <w:ilvl w:val="0"/>
                <w:numId w:val="15"/>
              </w:numPr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many errors or no answers at all.</w:t>
            </w:r>
          </w:p>
        </w:tc>
        <w:tc>
          <w:tcPr>
            <w:tcW w:w="2656" w:type="dxa"/>
          </w:tcPr>
          <w:p w:rsidR="00E7670D" w:rsidRPr="00AB3707" w:rsidRDefault="00B67C9A" w:rsidP="00B67C9A">
            <w:pPr>
              <w:numPr>
                <w:ilvl w:val="0"/>
                <w:numId w:val="15"/>
              </w:numPr>
              <w:ind w:left="33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some errors.</w:t>
            </w:r>
          </w:p>
        </w:tc>
        <w:tc>
          <w:tcPr>
            <w:tcW w:w="2462" w:type="dxa"/>
          </w:tcPr>
          <w:p w:rsidR="00E7670D" w:rsidRPr="00AB3707" w:rsidRDefault="00B67C9A" w:rsidP="00B67C9A">
            <w:pPr>
              <w:numPr>
                <w:ilvl w:val="0"/>
                <w:numId w:val="15"/>
              </w:numPr>
              <w:tabs>
                <w:tab w:val="left" w:pos="284"/>
              </w:tabs>
              <w:ind w:left="284" w:hanging="22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no errors.</w:t>
            </w:r>
          </w:p>
        </w:tc>
      </w:tr>
      <w:tr w:rsidR="00E7670D" w:rsidRPr="00AB3707">
        <w:tc>
          <w:tcPr>
            <w:tcW w:w="2572" w:type="dxa"/>
          </w:tcPr>
          <w:p w:rsidR="00E7670D" w:rsidRPr="00AB3707" w:rsidRDefault="00B67C9A" w:rsidP="00F02267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Able to determine the number pattern.</w:t>
            </w:r>
            <w:r w:rsidR="0083394D">
              <w:rPr>
                <w:rFonts w:ascii="Calibri" w:hAnsi="Calibri" w:cs="Arial"/>
              </w:rPr>
              <w:t xml:space="preserve"> (1.NBT.5)</w:t>
            </w:r>
          </w:p>
        </w:tc>
        <w:tc>
          <w:tcPr>
            <w:tcW w:w="2570" w:type="dxa"/>
          </w:tcPr>
          <w:p w:rsidR="00E7670D" w:rsidRPr="00AB3707" w:rsidRDefault="00B67C9A" w:rsidP="00B67C9A">
            <w:pPr>
              <w:numPr>
                <w:ilvl w:val="0"/>
                <w:numId w:val="16"/>
              </w:numPr>
              <w:tabs>
                <w:tab w:val="left" w:pos="290"/>
              </w:tabs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Unable to identify the number pattern</w:t>
            </w:r>
          </w:p>
        </w:tc>
        <w:tc>
          <w:tcPr>
            <w:tcW w:w="2656" w:type="dxa"/>
          </w:tcPr>
          <w:p w:rsidR="00E7670D" w:rsidRPr="00AB3707" w:rsidRDefault="00B67C9A" w:rsidP="00B67C9A">
            <w:pPr>
              <w:numPr>
                <w:ilvl w:val="0"/>
                <w:numId w:val="16"/>
              </w:numPr>
              <w:tabs>
                <w:tab w:val="left" w:pos="330"/>
              </w:tabs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Partially correct in identifying the number pattern.</w:t>
            </w:r>
          </w:p>
        </w:tc>
        <w:tc>
          <w:tcPr>
            <w:tcW w:w="2462" w:type="dxa"/>
          </w:tcPr>
          <w:p w:rsidR="00E7670D" w:rsidRPr="00AB3707" w:rsidRDefault="00B67C9A" w:rsidP="00B67C9A">
            <w:pPr>
              <w:numPr>
                <w:ilvl w:val="0"/>
                <w:numId w:val="16"/>
              </w:numPr>
              <w:ind w:left="374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Correctly identifies the number pattern.</w:t>
            </w:r>
          </w:p>
        </w:tc>
      </w:tr>
      <w:tr w:rsidR="00752F6E" w:rsidRPr="00AB3707">
        <w:tc>
          <w:tcPr>
            <w:tcW w:w="2572" w:type="dxa"/>
          </w:tcPr>
          <w:p w:rsidR="00752F6E" w:rsidRPr="00AB3707" w:rsidRDefault="00D03D69" w:rsidP="00F02267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Reads and writes numbers up to 120.  (1.NBT.1)</w:t>
            </w:r>
          </w:p>
        </w:tc>
        <w:tc>
          <w:tcPr>
            <w:tcW w:w="2570" w:type="dxa"/>
          </w:tcPr>
          <w:p w:rsidR="00752F6E" w:rsidRPr="00AB3707" w:rsidRDefault="00D03D69" w:rsidP="00D03D69">
            <w:pPr>
              <w:numPr>
                <w:ilvl w:val="0"/>
                <w:numId w:val="19"/>
              </w:numPr>
              <w:tabs>
                <w:tab w:val="left" w:pos="29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Unable to correctly write numbers up to 120.</w:t>
            </w:r>
          </w:p>
        </w:tc>
        <w:tc>
          <w:tcPr>
            <w:tcW w:w="2656" w:type="dxa"/>
          </w:tcPr>
          <w:p w:rsidR="00752F6E" w:rsidRPr="00AB3707" w:rsidRDefault="00D03D69" w:rsidP="00D03D69">
            <w:pPr>
              <w:numPr>
                <w:ilvl w:val="0"/>
                <w:numId w:val="19"/>
              </w:numPr>
              <w:tabs>
                <w:tab w:val="left" w:pos="33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Writes numbers up to 120 with some errors (transposes numbers or reversals present).</w:t>
            </w:r>
          </w:p>
        </w:tc>
        <w:tc>
          <w:tcPr>
            <w:tcW w:w="2462" w:type="dxa"/>
          </w:tcPr>
          <w:p w:rsidR="00752F6E" w:rsidRPr="00AB3707" w:rsidRDefault="00D03D69" w:rsidP="00D03D69">
            <w:pPr>
              <w:numPr>
                <w:ilvl w:val="0"/>
                <w:numId w:val="19"/>
              </w:numPr>
              <w:tabs>
                <w:tab w:val="left" w:pos="37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Writes numbers up to 120 with no errors.</w:t>
            </w:r>
          </w:p>
        </w:tc>
      </w:tr>
    </w:tbl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67C9A" w:rsidRDefault="00B67C9A" w:rsidP="00E21535">
      <w:pPr>
        <w:jc w:val="center"/>
        <w:rPr>
          <w:rFonts w:asciiTheme="majorHAnsi" w:hAnsiTheme="majorHAnsi"/>
        </w:rPr>
      </w:pPr>
    </w:p>
    <w:p w:rsidR="00B7578B" w:rsidRDefault="00E21535" w:rsidP="00A912D4">
      <w:pPr>
        <w:jc w:val="center"/>
        <w:rPr>
          <w:rFonts w:asciiTheme="majorHAnsi" w:hAnsiTheme="majorHAnsi"/>
        </w:rPr>
      </w:pPr>
      <w:r w:rsidRPr="00E21535">
        <w:rPr>
          <w:rFonts w:asciiTheme="majorHAnsi" w:hAnsiTheme="majorHAnsi"/>
        </w:rPr>
        <w:t>Number Patterns</w:t>
      </w:r>
    </w:p>
    <w:p w:rsidR="00E21535" w:rsidRDefault="00E21535" w:rsidP="00E21535">
      <w:pPr>
        <w:jc w:val="center"/>
        <w:rPr>
          <w:rFonts w:asciiTheme="majorHAnsi" w:hAnsiTheme="majorHAnsi"/>
        </w:rPr>
      </w:pPr>
    </w:p>
    <w:p w:rsidR="00E21535" w:rsidRDefault="00E21535" w:rsidP="00E21535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                       Date:______________________</w:t>
      </w:r>
    </w:p>
    <w:p w:rsidR="00E21535" w:rsidRDefault="00E21535" w:rsidP="00E21535">
      <w:pPr>
        <w:rPr>
          <w:rFonts w:asciiTheme="majorHAnsi" w:hAnsiTheme="majorHAnsi"/>
        </w:rPr>
      </w:pPr>
    </w:p>
    <w:p w:rsidR="00E21535" w:rsidRDefault="00E21535" w:rsidP="00E21535">
      <w:pPr>
        <w:rPr>
          <w:rFonts w:asciiTheme="majorHAnsi" w:hAnsiTheme="majorHAnsi"/>
          <w:sz w:val="36"/>
          <w:szCs w:val="36"/>
        </w:rPr>
      </w:pPr>
      <w:r w:rsidRPr="00E21535">
        <w:rPr>
          <w:rFonts w:asciiTheme="majorHAnsi" w:hAnsiTheme="majorHAnsi"/>
          <w:sz w:val="36"/>
          <w:szCs w:val="36"/>
        </w:rPr>
        <w:t>Complete the pattern.</w:t>
      </w:r>
    </w:p>
    <w:p w:rsidR="00E21535" w:rsidRDefault="00E21535" w:rsidP="00E21535">
      <w:pPr>
        <w:numPr>
          <w:ilvl w:val="0"/>
          <w:numId w:val="13"/>
        </w:numPr>
        <w:rPr>
          <w:rFonts w:asciiTheme="majorHAnsi" w:hAnsiTheme="majorHAnsi"/>
          <w:sz w:val="48"/>
          <w:szCs w:val="48"/>
        </w:rPr>
      </w:pPr>
      <w:r w:rsidRPr="00E21535">
        <w:rPr>
          <w:rFonts w:asciiTheme="majorHAnsi" w:hAnsiTheme="majorHAnsi"/>
          <w:sz w:val="48"/>
          <w:szCs w:val="48"/>
        </w:rPr>
        <w:t>5, 10, 15, 20,</w:t>
      </w:r>
      <w:r>
        <w:rPr>
          <w:rFonts w:asciiTheme="majorHAnsi" w:hAnsiTheme="majorHAnsi"/>
          <w:sz w:val="48"/>
          <w:szCs w:val="48"/>
        </w:rPr>
        <w:t xml:space="preserve"> _____, ______, ______, ______</w:t>
      </w:r>
    </w:p>
    <w:p w:rsidR="00E21535" w:rsidRPr="00A912D4" w:rsidRDefault="00E21535" w:rsidP="00E21535">
      <w:pPr>
        <w:ind w:left="940"/>
        <w:rPr>
          <w:rFonts w:asciiTheme="majorHAnsi" w:hAnsiTheme="majorHAnsi"/>
          <w:sz w:val="40"/>
          <w:szCs w:val="48"/>
        </w:rPr>
      </w:pPr>
    </w:p>
    <w:p w:rsidR="00E21535" w:rsidRDefault="00E21535" w:rsidP="00E21535">
      <w:pPr>
        <w:ind w:left="94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What kind of pattern is this? _____________</w:t>
      </w:r>
    </w:p>
    <w:p w:rsidR="00E21535" w:rsidRDefault="00E21535" w:rsidP="00E21535">
      <w:pPr>
        <w:rPr>
          <w:rFonts w:asciiTheme="majorHAnsi" w:hAnsiTheme="majorHAnsi"/>
          <w:sz w:val="48"/>
          <w:szCs w:val="48"/>
        </w:rPr>
      </w:pPr>
    </w:p>
    <w:p w:rsidR="00E21535" w:rsidRDefault="00E21535" w:rsidP="00E21535">
      <w:pPr>
        <w:numPr>
          <w:ilvl w:val="0"/>
          <w:numId w:val="13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30, 40, 50, 60, ______, ______, ______, _____</w:t>
      </w:r>
    </w:p>
    <w:p w:rsidR="00E21535" w:rsidRPr="00A912D4" w:rsidRDefault="00E21535" w:rsidP="00E21535">
      <w:pPr>
        <w:rPr>
          <w:rFonts w:asciiTheme="majorHAnsi" w:hAnsiTheme="majorHAnsi"/>
          <w:sz w:val="40"/>
          <w:szCs w:val="48"/>
        </w:rPr>
      </w:pPr>
    </w:p>
    <w:p w:rsidR="00E21535" w:rsidRDefault="00E21535" w:rsidP="00E21535">
      <w:pPr>
        <w:ind w:left="94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What kind of pattern is this? _____________</w:t>
      </w:r>
    </w:p>
    <w:p w:rsidR="00E21535" w:rsidRDefault="00E21535" w:rsidP="00E21535">
      <w:pPr>
        <w:rPr>
          <w:rFonts w:asciiTheme="majorHAnsi" w:hAnsiTheme="majorHAnsi"/>
          <w:sz w:val="48"/>
          <w:szCs w:val="48"/>
        </w:rPr>
      </w:pPr>
    </w:p>
    <w:p w:rsidR="00E21535" w:rsidRDefault="00E21535" w:rsidP="00E21535">
      <w:pPr>
        <w:numPr>
          <w:ilvl w:val="0"/>
          <w:numId w:val="13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4, 6, 8, 10, ______, ______, ______, ______</w:t>
      </w:r>
    </w:p>
    <w:p w:rsidR="00E21535" w:rsidRPr="00A912D4" w:rsidRDefault="00E21535" w:rsidP="00E21535">
      <w:pPr>
        <w:rPr>
          <w:rFonts w:asciiTheme="majorHAnsi" w:hAnsiTheme="majorHAnsi"/>
          <w:sz w:val="40"/>
          <w:szCs w:val="48"/>
        </w:rPr>
      </w:pPr>
    </w:p>
    <w:p w:rsidR="00E21535" w:rsidRDefault="00E21535" w:rsidP="00E21535">
      <w:pPr>
        <w:ind w:left="94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What kind of pattern is this</w:t>
      </w:r>
      <w:r w:rsidR="00365C2F">
        <w:rPr>
          <w:rFonts w:asciiTheme="majorHAnsi" w:hAnsiTheme="majorHAnsi"/>
          <w:sz w:val="48"/>
          <w:szCs w:val="48"/>
        </w:rPr>
        <w:t xml:space="preserve">? </w:t>
      </w:r>
      <w:r>
        <w:rPr>
          <w:rFonts w:asciiTheme="majorHAnsi" w:hAnsiTheme="majorHAnsi"/>
          <w:sz w:val="48"/>
          <w:szCs w:val="48"/>
        </w:rPr>
        <w:t>_____________</w:t>
      </w:r>
    </w:p>
    <w:p w:rsidR="00E21535" w:rsidRDefault="00E21535" w:rsidP="00E21535">
      <w:pPr>
        <w:rPr>
          <w:rFonts w:asciiTheme="majorHAnsi" w:hAnsiTheme="majorHAnsi"/>
          <w:sz w:val="48"/>
          <w:szCs w:val="48"/>
        </w:rPr>
      </w:pPr>
    </w:p>
    <w:p w:rsidR="00E21535" w:rsidRDefault="00365C2F" w:rsidP="00365C2F">
      <w:pPr>
        <w:numPr>
          <w:ilvl w:val="0"/>
          <w:numId w:val="13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23, 33, 43, 53, _____, ______, ______, ______</w:t>
      </w:r>
    </w:p>
    <w:p w:rsidR="00365C2F" w:rsidRDefault="00365C2F" w:rsidP="00365C2F">
      <w:pPr>
        <w:rPr>
          <w:rFonts w:asciiTheme="majorHAnsi" w:hAnsiTheme="majorHAnsi"/>
          <w:sz w:val="48"/>
          <w:szCs w:val="48"/>
        </w:rPr>
      </w:pPr>
    </w:p>
    <w:p w:rsidR="00A912D4" w:rsidRDefault="00365C2F" w:rsidP="00A912D4">
      <w:pPr>
        <w:ind w:left="94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What kind of pattern is this?  _____________</w:t>
      </w: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802"/>
        <w:gridCol w:w="2778"/>
        <w:gridCol w:w="2340"/>
      </w:tblGrid>
      <w:tr w:rsidR="00A912D4" w:rsidRPr="00AB3707">
        <w:tc>
          <w:tcPr>
            <w:tcW w:w="10260" w:type="dxa"/>
            <w:gridSpan w:val="4"/>
            <w:shd w:val="clear" w:color="auto" w:fill="FBD4B4"/>
          </w:tcPr>
          <w:p w:rsidR="00A912D4" w:rsidRPr="00AB3707" w:rsidRDefault="00A912D4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 xml:space="preserve">Scoring Guide/Rubric </w:t>
            </w:r>
            <w:r w:rsidRPr="00AB3707">
              <w:rPr>
                <w:rFonts w:ascii="Calibri" w:hAnsi="Calibri" w:cs="Arial"/>
              </w:rPr>
              <w:t>(a</w:t>
            </w:r>
            <w:r w:rsidRPr="00AB3707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A912D4" w:rsidRPr="00AB3707" w:rsidTr="00A912D4">
        <w:tc>
          <w:tcPr>
            <w:tcW w:w="2340" w:type="dxa"/>
            <w:shd w:val="clear" w:color="auto" w:fill="C6D9F1"/>
          </w:tcPr>
          <w:p w:rsidR="00A912D4" w:rsidRPr="00AB3707" w:rsidRDefault="00A912D4" w:rsidP="00F02267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802" w:type="dxa"/>
            <w:shd w:val="clear" w:color="auto" w:fill="C6D9F1"/>
          </w:tcPr>
          <w:p w:rsidR="00A912D4" w:rsidRPr="00AB3707" w:rsidRDefault="00A912D4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778" w:type="dxa"/>
            <w:shd w:val="clear" w:color="auto" w:fill="C6D9F1"/>
          </w:tcPr>
          <w:p w:rsidR="00A912D4" w:rsidRPr="00AB3707" w:rsidRDefault="00A912D4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1 Point</w:t>
            </w:r>
          </w:p>
        </w:tc>
        <w:tc>
          <w:tcPr>
            <w:tcW w:w="2340" w:type="dxa"/>
            <w:shd w:val="clear" w:color="auto" w:fill="C6D9F1"/>
          </w:tcPr>
          <w:p w:rsidR="00A912D4" w:rsidRPr="00AB3707" w:rsidRDefault="00A912D4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2 Point</w:t>
            </w:r>
          </w:p>
        </w:tc>
      </w:tr>
      <w:tr w:rsidR="00A912D4" w:rsidRPr="00AB3707" w:rsidTr="00A912D4">
        <w:tc>
          <w:tcPr>
            <w:tcW w:w="2340" w:type="dxa"/>
          </w:tcPr>
          <w:p w:rsidR="00A912D4" w:rsidRPr="00AB3707" w:rsidRDefault="00A912D4" w:rsidP="00E7670D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pattern. (1.NBT.5)</w:t>
            </w:r>
          </w:p>
        </w:tc>
        <w:tc>
          <w:tcPr>
            <w:tcW w:w="2802" w:type="dxa"/>
          </w:tcPr>
          <w:p w:rsidR="00A912D4" w:rsidRPr="00AB3707" w:rsidRDefault="00A912D4" w:rsidP="00B67C9A">
            <w:pPr>
              <w:numPr>
                <w:ilvl w:val="0"/>
                <w:numId w:val="15"/>
              </w:numPr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many errors or no answers at all.</w:t>
            </w:r>
          </w:p>
        </w:tc>
        <w:tc>
          <w:tcPr>
            <w:tcW w:w="2778" w:type="dxa"/>
          </w:tcPr>
          <w:p w:rsidR="00A912D4" w:rsidRPr="00AB3707" w:rsidRDefault="00A912D4" w:rsidP="00B67C9A">
            <w:pPr>
              <w:numPr>
                <w:ilvl w:val="0"/>
                <w:numId w:val="15"/>
              </w:numPr>
              <w:ind w:left="33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some errors.</w:t>
            </w:r>
          </w:p>
        </w:tc>
        <w:tc>
          <w:tcPr>
            <w:tcW w:w="2340" w:type="dxa"/>
          </w:tcPr>
          <w:p w:rsidR="00A912D4" w:rsidRPr="00AB3707" w:rsidRDefault="00A912D4" w:rsidP="00B67C9A">
            <w:pPr>
              <w:numPr>
                <w:ilvl w:val="0"/>
                <w:numId w:val="15"/>
              </w:numPr>
              <w:tabs>
                <w:tab w:val="left" w:pos="284"/>
              </w:tabs>
              <w:ind w:left="284" w:hanging="22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the number pattern with no errors.</w:t>
            </w:r>
          </w:p>
        </w:tc>
      </w:tr>
      <w:tr w:rsidR="00A912D4" w:rsidRPr="00AB3707" w:rsidTr="00A912D4">
        <w:tc>
          <w:tcPr>
            <w:tcW w:w="2340" w:type="dxa"/>
          </w:tcPr>
          <w:p w:rsidR="00A912D4" w:rsidRPr="00AB3707" w:rsidRDefault="00A912D4" w:rsidP="00F02267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Able to determine the number pattern. (1.NBT.5)</w:t>
            </w:r>
          </w:p>
        </w:tc>
        <w:tc>
          <w:tcPr>
            <w:tcW w:w="2802" w:type="dxa"/>
          </w:tcPr>
          <w:p w:rsidR="00A912D4" w:rsidRPr="00AB3707" w:rsidRDefault="00A912D4" w:rsidP="00B67C9A">
            <w:pPr>
              <w:numPr>
                <w:ilvl w:val="0"/>
                <w:numId w:val="16"/>
              </w:numPr>
              <w:tabs>
                <w:tab w:val="left" w:pos="290"/>
              </w:tabs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Unable to identify the number pattern</w:t>
            </w:r>
          </w:p>
        </w:tc>
        <w:tc>
          <w:tcPr>
            <w:tcW w:w="2778" w:type="dxa"/>
          </w:tcPr>
          <w:p w:rsidR="00A912D4" w:rsidRPr="00AB3707" w:rsidRDefault="00A912D4" w:rsidP="00B67C9A">
            <w:pPr>
              <w:numPr>
                <w:ilvl w:val="0"/>
                <w:numId w:val="16"/>
              </w:numPr>
              <w:tabs>
                <w:tab w:val="left" w:pos="330"/>
              </w:tabs>
              <w:ind w:left="29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Partially correct in identifying the number pattern.</w:t>
            </w:r>
          </w:p>
        </w:tc>
        <w:tc>
          <w:tcPr>
            <w:tcW w:w="2340" w:type="dxa"/>
          </w:tcPr>
          <w:p w:rsidR="00A912D4" w:rsidRPr="00AB3707" w:rsidRDefault="00A912D4" w:rsidP="00B67C9A">
            <w:pPr>
              <w:numPr>
                <w:ilvl w:val="0"/>
                <w:numId w:val="16"/>
              </w:numPr>
              <w:ind w:left="374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Correctly identifies the number pattern.</w:t>
            </w:r>
          </w:p>
        </w:tc>
      </w:tr>
      <w:tr w:rsidR="00A912D4" w:rsidRPr="00AB3707" w:rsidTr="00A912D4">
        <w:tc>
          <w:tcPr>
            <w:tcW w:w="2340" w:type="dxa"/>
          </w:tcPr>
          <w:p w:rsidR="00A912D4" w:rsidRPr="00AB3707" w:rsidRDefault="00A912D4" w:rsidP="00F02267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Reads and writes numbers up to 120.  (1.NBT.1)</w:t>
            </w:r>
          </w:p>
        </w:tc>
        <w:tc>
          <w:tcPr>
            <w:tcW w:w="2802" w:type="dxa"/>
          </w:tcPr>
          <w:p w:rsidR="00A912D4" w:rsidRPr="00AB3707" w:rsidRDefault="00A912D4" w:rsidP="00D03D69">
            <w:pPr>
              <w:numPr>
                <w:ilvl w:val="0"/>
                <w:numId w:val="19"/>
              </w:numPr>
              <w:tabs>
                <w:tab w:val="left" w:pos="29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Unable to correctly write numbers up to 120.</w:t>
            </w:r>
          </w:p>
        </w:tc>
        <w:tc>
          <w:tcPr>
            <w:tcW w:w="2778" w:type="dxa"/>
          </w:tcPr>
          <w:p w:rsidR="00A912D4" w:rsidRPr="00AB3707" w:rsidRDefault="00A912D4" w:rsidP="00A912D4">
            <w:pPr>
              <w:numPr>
                <w:ilvl w:val="0"/>
                <w:numId w:val="19"/>
              </w:numPr>
              <w:tabs>
                <w:tab w:val="left" w:pos="33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Writes numbers up to 120 with some errors (transposes numbers or reversals).</w:t>
            </w:r>
          </w:p>
        </w:tc>
        <w:tc>
          <w:tcPr>
            <w:tcW w:w="2340" w:type="dxa"/>
          </w:tcPr>
          <w:p w:rsidR="00A912D4" w:rsidRPr="00AB3707" w:rsidRDefault="00A912D4" w:rsidP="00D03D69">
            <w:pPr>
              <w:numPr>
                <w:ilvl w:val="0"/>
                <w:numId w:val="19"/>
              </w:numPr>
              <w:tabs>
                <w:tab w:val="left" w:pos="37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Writes numbers up to 120 with no errors.</w:t>
            </w:r>
          </w:p>
        </w:tc>
      </w:tr>
    </w:tbl>
    <w:p w:rsidR="003E0AC0" w:rsidRPr="00877B4B" w:rsidRDefault="003E0AC0">
      <w:pPr>
        <w:rPr>
          <w:rFonts w:asciiTheme="majorHAnsi" w:hAnsiTheme="majorHAnsi"/>
          <w:sz w:val="48"/>
          <w:szCs w:val="48"/>
        </w:rPr>
      </w:pPr>
    </w:p>
    <w:sectPr w:rsidR="003E0AC0" w:rsidRPr="00877B4B" w:rsidSect="00A51786">
      <w:headerReference w:type="default" r:id="rId7"/>
      <w:pgSz w:w="12240" w:h="15840"/>
      <w:pgMar w:top="1080" w:right="1080" w:bottom="72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88" w:rsidRDefault="00EA6788" w:rsidP="00A51786">
      <w:r>
        <w:separator/>
      </w:r>
    </w:p>
  </w:endnote>
  <w:endnote w:type="continuationSeparator" w:id="0">
    <w:p w:rsidR="00EA6788" w:rsidRDefault="00EA6788" w:rsidP="00A5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88" w:rsidRDefault="00EA6788" w:rsidP="00A51786">
      <w:r>
        <w:separator/>
      </w:r>
    </w:p>
  </w:footnote>
  <w:footnote w:type="continuationSeparator" w:id="0">
    <w:p w:rsidR="00EA6788" w:rsidRDefault="00EA6788" w:rsidP="00A5178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8" w:rsidRPr="00AB3707" w:rsidRDefault="00EA6788" w:rsidP="00A51786">
    <w:pPr>
      <w:jc w:val="center"/>
      <w:rPr>
        <w:rFonts w:ascii="Calibri" w:hAnsi="Calibri"/>
        <w:b/>
        <w:sz w:val="28"/>
        <w:szCs w:val="28"/>
      </w:rPr>
    </w:pPr>
    <w:r w:rsidRPr="00AB3707">
      <w:rPr>
        <w:rFonts w:ascii="Calibri" w:hAnsi="Calibri"/>
        <w:b/>
        <w:sz w:val="28"/>
        <w:szCs w:val="28"/>
      </w:rPr>
      <w:t>CCSS Mathematics Assessment Task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77"/>
    <w:multiLevelType w:val="hybridMultilevel"/>
    <w:tmpl w:val="04A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609E"/>
    <w:multiLevelType w:val="hybridMultilevel"/>
    <w:tmpl w:val="719E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957"/>
    <w:multiLevelType w:val="hybridMultilevel"/>
    <w:tmpl w:val="A92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2F94"/>
    <w:multiLevelType w:val="hybridMultilevel"/>
    <w:tmpl w:val="0DD05B72"/>
    <w:lvl w:ilvl="0" w:tplc="B44EC1B6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73"/>
    <w:multiLevelType w:val="hybridMultilevel"/>
    <w:tmpl w:val="9B2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221D"/>
    <w:multiLevelType w:val="hybridMultilevel"/>
    <w:tmpl w:val="DDE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B5D30"/>
    <w:multiLevelType w:val="hybridMultilevel"/>
    <w:tmpl w:val="7AD8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06596"/>
    <w:multiLevelType w:val="hybridMultilevel"/>
    <w:tmpl w:val="051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6A"/>
    <w:multiLevelType w:val="hybridMultilevel"/>
    <w:tmpl w:val="3DB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A2544"/>
    <w:multiLevelType w:val="hybridMultilevel"/>
    <w:tmpl w:val="A1D0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86439"/>
    <w:multiLevelType w:val="hybridMultilevel"/>
    <w:tmpl w:val="58D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630D1"/>
    <w:multiLevelType w:val="hybridMultilevel"/>
    <w:tmpl w:val="DFB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A112E"/>
    <w:multiLevelType w:val="hybridMultilevel"/>
    <w:tmpl w:val="8858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03DC5"/>
    <w:multiLevelType w:val="hybridMultilevel"/>
    <w:tmpl w:val="F0F6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21120"/>
    <w:multiLevelType w:val="hybridMultilevel"/>
    <w:tmpl w:val="5D6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645BB"/>
    <w:multiLevelType w:val="hybridMultilevel"/>
    <w:tmpl w:val="690A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46E76"/>
    <w:multiLevelType w:val="hybridMultilevel"/>
    <w:tmpl w:val="678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F1A33"/>
    <w:multiLevelType w:val="hybridMultilevel"/>
    <w:tmpl w:val="C6D69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32F68"/>
    <w:multiLevelType w:val="hybridMultilevel"/>
    <w:tmpl w:val="34F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45"/>
    <w:rsid w:val="00065AE2"/>
    <w:rsid w:val="000842BC"/>
    <w:rsid w:val="000F2E45"/>
    <w:rsid w:val="001357FF"/>
    <w:rsid w:val="001B4DD1"/>
    <w:rsid w:val="002A6293"/>
    <w:rsid w:val="002B26F4"/>
    <w:rsid w:val="002F10EB"/>
    <w:rsid w:val="002F7D59"/>
    <w:rsid w:val="00315248"/>
    <w:rsid w:val="00340B84"/>
    <w:rsid w:val="00365C2F"/>
    <w:rsid w:val="003E0AC0"/>
    <w:rsid w:val="004C4B9B"/>
    <w:rsid w:val="004F6396"/>
    <w:rsid w:val="00541BAB"/>
    <w:rsid w:val="0074010D"/>
    <w:rsid w:val="00752F6E"/>
    <w:rsid w:val="007A48D1"/>
    <w:rsid w:val="0083394D"/>
    <w:rsid w:val="00877B4B"/>
    <w:rsid w:val="00920775"/>
    <w:rsid w:val="00941915"/>
    <w:rsid w:val="0096258F"/>
    <w:rsid w:val="0099004F"/>
    <w:rsid w:val="00A51786"/>
    <w:rsid w:val="00A912D4"/>
    <w:rsid w:val="00AB3707"/>
    <w:rsid w:val="00B60667"/>
    <w:rsid w:val="00B67C9A"/>
    <w:rsid w:val="00B7578B"/>
    <w:rsid w:val="00D03D69"/>
    <w:rsid w:val="00D07152"/>
    <w:rsid w:val="00E21535"/>
    <w:rsid w:val="00E72331"/>
    <w:rsid w:val="00E7670D"/>
    <w:rsid w:val="00EA6788"/>
    <w:rsid w:val="00F02267"/>
    <w:rsid w:val="00FC18CE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86"/>
  </w:style>
  <w:style w:type="paragraph" w:styleId="Footer">
    <w:name w:val="footer"/>
    <w:basedOn w:val="Normal"/>
    <w:link w:val="Foot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86"/>
  </w:style>
  <w:style w:type="paragraph" w:styleId="ListParagraph">
    <w:name w:val="List Paragraph"/>
    <w:basedOn w:val="Normal"/>
    <w:uiPriority w:val="34"/>
    <w:qFormat/>
    <w:rsid w:val="00E7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422</Words>
  <Characters>2407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Elementary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Kaichi</dc:creator>
  <cp:keywords/>
  <dc:description/>
  <cp:lastModifiedBy>Stacie Kaichi</cp:lastModifiedBy>
  <cp:revision>12</cp:revision>
  <dcterms:created xsi:type="dcterms:W3CDTF">2012-06-26T08:00:00Z</dcterms:created>
  <dcterms:modified xsi:type="dcterms:W3CDTF">2012-09-09T06:08:00Z</dcterms:modified>
</cp:coreProperties>
</file>